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0241" w:rsidRPr="00D806CD" w:rsidTr="00A0790A">
        <w:tc>
          <w:tcPr>
            <w:tcW w:w="8978" w:type="dxa"/>
          </w:tcPr>
          <w:p w:rsidR="003A0241" w:rsidRPr="00D806CD" w:rsidRDefault="00AA45C8" w:rsidP="0010245E">
            <w:pPr>
              <w:jc w:val="center"/>
              <w:rPr>
                <w:rFonts w:cstheme="minorHAnsi"/>
                <w:b/>
                <w:sz w:val="28"/>
                <w:szCs w:val="24"/>
                <w:highlight w:val="cyan"/>
              </w:rPr>
            </w:pPr>
            <w:r>
              <w:rPr>
                <w:rFonts w:cstheme="minorHAnsi"/>
                <w:b/>
                <w:sz w:val="28"/>
                <w:szCs w:val="24"/>
                <w:highlight w:val="cyan"/>
              </w:rPr>
              <w:t>RECLAMACIÓN POR</w:t>
            </w:r>
            <w:r w:rsidR="003A0241" w:rsidRPr="00D806CD">
              <w:rPr>
                <w:rFonts w:cstheme="minorHAnsi"/>
                <w:b/>
                <w:sz w:val="28"/>
                <w:szCs w:val="24"/>
                <w:highlight w:val="cyan"/>
              </w:rPr>
              <w:t xml:space="preserve"> AUTOEVALUACIÓN</w:t>
            </w:r>
          </w:p>
          <w:p w:rsidR="003A0241" w:rsidRPr="00D806CD" w:rsidRDefault="003A0241" w:rsidP="00D806CD">
            <w:pPr>
              <w:jc w:val="both"/>
              <w:rPr>
                <w:rFonts w:cstheme="minorHAnsi"/>
                <w:sz w:val="28"/>
                <w:szCs w:val="24"/>
                <w:highlight w:val="cyan"/>
              </w:rPr>
            </w:pPr>
            <w:r w:rsidRPr="00D806CD">
              <w:rPr>
                <w:rFonts w:cstheme="minorHAnsi"/>
                <w:b/>
                <w:sz w:val="28"/>
                <w:szCs w:val="24"/>
                <w:highlight w:val="cyan"/>
              </w:rPr>
              <w:t>Orientación:</w:t>
            </w:r>
            <w:r w:rsidRPr="00D806CD">
              <w:rPr>
                <w:rFonts w:cstheme="minorHAnsi"/>
                <w:sz w:val="28"/>
                <w:szCs w:val="24"/>
                <w:highlight w:val="cyan"/>
              </w:rPr>
              <w:t xml:space="preserve"> aplica cuando se considera que el puntaje de la autoevaluación no corresponde a la </w:t>
            </w:r>
            <w:r w:rsidR="00D806CD" w:rsidRPr="00D806CD">
              <w:rPr>
                <w:rFonts w:cstheme="minorHAnsi"/>
                <w:sz w:val="28"/>
                <w:szCs w:val="24"/>
                <w:highlight w:val="cyan"/>
              </w:rPr>
              <w:t>información consignada en el formato</w:t>
            </w:r>
            <w:r w:rsidRPr="00D806CD">
              <w:rPr>
                <w:rFonts w:cstheme="minorHAnsi"/>
                <w:sz w:val="28"/>
                <w:szCs w:val="24"/>
                <w:highlight w:val="cyan"/>
              </w:rPr>
              <w:t xml:space="preserve">, </w:t>
            </w:r>
            <w:r w:rsidR="00D806CD" w:rsidRPr="00D806CD">
              <w:rPr>
                <w:rFonts w:cstheme="minorHAnsi"/>
                <w:sz w:val="28"/>
                <w:szCs w:val="24"/>
                <w:highlight w:val="cyan"/>
              </w:rPr>
              <w:t>teniendo en cuenta que al</w:t>
            </w:r>
            <w:r w:rsidRPr="00D806CD">
              <w:rPr>
                <w:rFonts w:cstheme="minorHAnsi"/>
                <w:sz w:val="28"/>
                <w:szCs w:val="24"/>
                <w:highlight w:val="cyan"/>
              </w:rPr>
              <w:t xml:space="preserve"> diligenciar </w:t>
            </w:r>
            <w:r w:rsidR="00D806CD" w:rsidRPr="00D806CD">
              <w:rPr>
                <w:rFonts w:cstheme="minorHAnsi"/>
                <w:sz w:val="28"/>
                <w:szCs w:val="24"/>
                <w:highlight w:val="cyan"/>
              </w:rPr>
              <w:t>esta</w:t>
            </w:r>
            <w:r w:rsidRPr="00D806CD">
              <w:rPr>
                <w:rFonts w:cstheme="minorHAnsi"/>
                <w:sz w:val="28"/>
                <w:szCs w:val="24"/>
                <w:highlight w:val="cyan"/>
              </w:rPr>
              <w:t xml:space="preserve"> se seleccionaron de forma consistente las opciones más positivas en los diversos ítems.</w:t>
            </w:r>
          </w:p>
          <w:p w:rsidR="003A0241" w:rsidRPr="00D806CD" w:rsidRDefault="0010245E" w:rsidP="00D806CD">
            <w:pPr>
              <w:jc w:val="both"/>
              <w:rPr>
                <w:rFonts w:cstheme="minorHAnsi"/>
                <w:sz w:val="28"/>
                <w:szCs w:val="24"/>
                <w:highlight w:val="cyan"/>
              </w:rPr>
            </w:pPr>
            <w:r>
              <w:rPr>
                <w:rFonts w:cstheme="minorHAnsi"/>
                <w:sz w:val="28"/>
                <w:szCs w:val="24"/>
                <w:highlight w:val="cyan"/>
              </w:rPr>
              <w:t xml:space="preserve">Para los cargos de </w:t>
            </w:r>
            <w:proofErr w:type="gramStart"/>
            <w:r>
              <w:rPr>
                <w:rFonts w:cstheme="minorHAnsi"/>
                <w:sz w:val="28"/>
                <w:szCs w:val="24"/>
                <w:highlight w:val="cyan"/>
              </w:rPr>
              <w:t xml:space="preserve">docentes </w:t>
            </w:r>
            <w:r w:rsidR="00C84633" w:rsidRPr="00D806CD">
              <w:rPr>
                <w:rFonts w:cstheme="minorHAnsi"/>
                <w:sz w:val="28"/>
                <w:szCs w:val="24"/>
                <w:highlight w:val="cyan"/>
              </w:rPr>
              <w:t>secundaria</w:t>
            </w:r>
            <w:proofErr w:type="gramEnd"/>
            <w:r w:rsidR="00C84633" w:rsidRPr="00D806CD">
              <w:rPr>
                <w:rFonts w:cstheme="minorHAnsi"/>
                <w:sz w:val="28"/>
                <w:szCs w:val="24"/>
                <w:highlight w:val="cyan"/>
              </w:rPr>
              <w:t>, directivos docentes, docentes orientadores, tutores PTA, el ponderado de la Autoevaluación es de 10%</w:t>
            </w:r>
            <w:r>
              <w:rPr>
                <w:rFonts w:cstheme="minorHAnsi"/>
                <w:sz w:val="28"/>
                <w:szCs w:val="24"/>
                <w:highlight w:val="cyan"/>
              </w:rPr>
              <w:t>.</w:t>
            </w:r>
            <w:r w:rsidR="00C84633" w:rsidRPr="00D806CD">
              <w:rPr>
                <w:rFonts w:cstheme="minorHAnsi"/>
                <w:sz w:val="28"/>
                <w:szCs w:val="24"/>
                <w:highlight w:val="cyan"/>
              </w:rPr>
              <w:t xml:space="preserve"> </w:t>
            </w:r>
          </w:p>
          <w:p w:rsidR="003A0241" w:rsidRPr="00D806CD" w:rsidRDefault="003A0241" w:rsidP="00D806CD">
            <w:pPr>
              <w:jc w:val="both"/>
              <w:rPr>
                <w:rFonts w:cstheme="minorHAnsi"/>
                <w:sz w:val="28"/>
                <w:szCs w:val="24"/>
                <w:highlight w:val="cyan"/>
              </w:rPr>
            </w:pPr>
            <w:r w:rsidRPr="00D806CD">
              <w:rPr>
                <w:rFonts w:cstheme="minorHAnsi"/>
                <w:sz w:val="28"/>
                <w:szCs w:val="24"/>
                <w:highlight w:val="cyan"/>
              </w:rPr>
              <w:t xml:space="preserve">Tengan en cuenta que para </w:t>
            </w:r>
            <w:r w:rsidR="00D806CD" w:rsidRPr="00D806CD">
              <w:rPr>
                <w:rFonts w:cstheme="minorHAnsi"/>
                <w:sz w:val="28"/>
                <w:szCs w:val="24"/>
                <w:highlight w:val="cyan"/>
              </w:rPr>
              <w:t xml:space="preserve">docentes de </w:t>
            </w:r>
            <w:r w:rsidRPr="00D806CD">
              <w:rPr>
                <w:rFonts w:cstheme="minorHAnsi"/>
                <w:sz w:val="28"/>
                <w:szCs w:val="24"/>
                <w:highlight w:val="cyan"/>
              </w:rPr>
              <w:t>preescolar</w:t>
            </w:r>
            <w:r w:rsidR="00D806CD" w:rsidRPr="00D806CD">
              <w:rPr>
                <w:rFonts w:cstheme="minorHAnsi"/>
                <w:sz w:val="28"/>
                <w:szCs w:val="24"/>
                <w:highlight w:val="cyan"/>
              </w:rPr>
              <w:t xml:space="preserve"> y</w:t>
            </w:r>
            <w:r w:rsidRPr="00D806CD">
              <w:rPr>
                <w:rFonts w:cstheme="minorHAnsi"/>
                <w:sz w:val="28"/>
                <w:szCs w:val="24"/>
                <w:highlight w:val="cyan"/>
              </w:rPr>
              <w:t xml:space="preserve"> primaria</w:t>
            </w:r>
            <w:r w:rsidR="00D806CD" w:rsidRPr="00D806CD">
              <w:rPr>
                <w:rFonts w:cstheme="minorHAnsi"/>
                <w:sz w:val="28"/>
                <w:szCs w:val="24"/>
                <w:highlight w:val="cyan"/>
              </w:rPr>
              <w:t>, docentes orientadores y directores rurales que solo atienden primaria,</w:t>
            </w:r>
            <w:r w:rsidRPr="00D806CD">
              <w:rPr>
                <w:rFonts w:cstheme="minorHAnsi"/>
                <w:sz w:val="28"/>
                <w:szCs w:val="24"/>
                <w:highlight w:val="cyan"/>
              </w:rPr>
              <w:t xml:space="preserve"> el valor corresponde a 12,5%</w:t>
            </w:r>
            <w:r w:rsidR="0010245E">
              <w:rPr>
                <w:rFonts w:cstheme="minorHAnsi"/>
                <w:sz w:val="28"/>
                <w:szCs w:val="24"/>
                <w:highlight w:val="cyan"/>
              </w:rPr>
              <w:t>.</w:t>
            </w:r>
          </w:p>
          <w:p w:rsidR="003A0241" w:rsidRPr="00D806CD" w:rsidRDefault="003A0241" w:rsidP="00D806CD">
            <w:pPr>
              <w:jc w:val="both"/>
              <w:rPr>
                <w:rFonts w:cstheme="minorHAnsi"/>
                <w:sz w:val="28"/>
                <w:szCs w:val="24"/>
              </w:rPr>
            </w:pPr>
            <w:r w:rsidRPr="00D806CD">
              <w:rPr>
                <w:rFonts w:cstheme="minorHAnsi"/>
                <w:sz w:val="28"/>
                <w:szCs w:val="24"/>
                <w:highlight w:val="cyan"/>
              </w:rPr>
              <w:t>Si usted contestó todo positivo la calificación en este ítem debe ser de 100%</w:t>
            </w:r>
          </w:p>
        </w:tc>
      </w:tr>
    </w:tbl>
    <w:p w:rsidR="003A0241" w:rsidRPr="00D806CD" w:rsidRDefault="003A0241" w:rsidP="00D806CD">
      <w:pPr>
        <w:jc w:val="both"/>
        <w:rPr>
          <w:rFonts w:cstheme="minorHAnsi"/>
          <w:sz w:val="28"/>
          <w:szCs w:val="24"/>
        </w:rPr>
      </w:pPr>
    </w:p>
    <w:p w:rsidR="00E92FC3" w:rsidRPr="00D806CD" w:rsidRDefault="00E92FC3" w:rsidP="00D806CD">
      <w:pPr>
        <w:jc w:val="both"/>
        <w:rPr>
          <w:rFonts w:cstheme="minorHAnsi"/>
          <w:b/>
          <w:sz w:val="28"/>
          <w:szCs w:val="24"/>
        </w:rPr>
      </w:pPr>
      <w:r w:rsidRPr="00D806CD">
        <w:rPr>
          <w:rFonts w:cstheme="minorHAnsi"/>
          <w:b/>
          <w:sz w:val="28"/>
          <w:szCs w:val="24"/>
        </w:rPr>
        <w:t>RECLAMACIÓN</w:t>
      </w:r>
    </w:p>
    <w:p w:rsidR="003A0241" w:rsidRPr="00D806CD" w:rsidRDefault="003A0241" w:rsidP="00D806CD">
      <w:pPr>
        <w:jc w:val="both"/>
        <w:rPr>
          <w:rFonts w:cstheme="minorHAnsi"/>
          <w:sz w:val="28"/>
          <w:szCs w:val="24"/>
        </w:rPr>
      </w:pPr>
      <w:r w:rsidRPr="00D806CD">
        <w:rPr>
          <w:rFonts w:cstheme="minorHAnsi"/>
          <w:sz w:val="28"/>
          <w:szCs w:val="24"/>
        </w:rPr>
        <w:t>Realicé el video en el grado</w:t>
      </w:r>
      <w:r w:rsidR="0010245E">
        <w:t xml:space="preserve">____ </w:t>
      </w:r>
      <w:r w:rsidRPr="00D806CD">
        <w:rPr>
          <w:rFonts w:cstheme="minorHAnsi"/>
          <w:sz w:val="28"/>
          <w:szCs w:val="24"/>
        </w:rPr>
        <w:t xml:space="preserve">área </w:t>
      </w:r>
      <w:r w:rsidR="0010245E">
        <w:t xml:space="preserve">____. </w:t>
      </w:r>
      <w:r w:rsidRPr="00D806CD">
        <w:rPr>
          <w:rFonts w:cstheme="minorHAnsi"/>
          <w:sz w:val="28"/>
          <w:szCs w:val="24"/>
        </w:rPr>
        <w:t>Los resultados publicados en plataforma son:</w:t>
      </w:r>
    </w:p>
    <w:p w:rsidR="00C84633" w:rsidRPr="00D806CD" w:rsidRDefault="003A0241" w:rsidP="00D806CD">
      <w:pPr>
        <w:jc w:val="both"/>
        <w:rPr>
          <w:rFonts w:cstheme="minorHAnsi"/>
          <w:sz w:val="28"/>
          <w:szCs w:val="24"/>
        </w:rPr>
      </w:pPr>
      <w:r w:rsidRPr="00D806CD">
        <w:rPr>
          <w:rFonts w:cstheme="minorHAnsi"/>
          <w:sz w:val="28"/>
          <w:szCs w:val="24"/>
        </w:rPr>
        <w:t>Video</w:t>
      </w:r>
      <w:r w:rsidR="0010245E">
        <w:rPr>
          <w:rFonts w:cstheme="minorHAnsi"/>
          <w:sz w:val="28"/>
          <w:szCs w:val="24"/>
        </w:rPr>
        <w:t>:</w:t>
      </w:r>
      <w:r w:rsidR="00C84633" w:rsidRPr="00D806CD">
        <w:rPr>
          <w:rFonts w:cstheme="minorHAnsi"/>
          <w:sz w:val="28"/>
          <w:szCs w:val="24"/>
        </w:rPr>
        <w:t xml:space="preserve"> </w:t>
      </w:r>
      <w:r w:rsidR="0010245E">
        <w:t>____</w:t>
      </w:r>
    </w:p>
    <w:p w:rsidR="003A0241" w:rsidRPr="00D806CD" w:rsidRDefault="003A0241" w:rsidP="00D806CD">
      <w:pPr>
        <w:jc w:val="both"/>
        <w:rPr>
          <w:rFonts w:cstheme="minorHAnsi"/>
          <w:sz w:val="28"/>
          <w:szCs w:val="24"/>
        </w:rPr>
      </w:pPr>
      <w:r w:rsidRPr="00D806CD">
        <w:rPr>
          <w:rFonts w:cstheme="minorHAnsi"/>
          <w:sz w:val="28"/>
          <w:szCs w:val="24"/>
        </w:rPr>
        <w:t xml:space="preserve">Encuesta estudiantes: </w:t>
      </w:r>
      <w:r w:rsidR="0010245E">
        <w:t>____</w:t>
      </w:r>
    </w:p>
    <w:p w:rsidR="003A0241" w:rsidRPr="00D806CD" w:rsidRDefault="00C84633" w:rsidP="00D806CD">
      <w:pPr>
        <w:jc w:val="both"/>
        <w:rPr>
          <w:rFonts w:cstheme="minorHAnsi"/>
          <w:sz w:val="28"/>
          <w:szCs w:val="24"/>
        </w:rPr>
      </w:pPr>
      <w:r w:rsidRPr="00D806CD">
        <w:rPr>
          <w:rFonts w:cstheme="minorHAnsi"/>
          <w:sz w:val="28"/>
          <w:szCs w:val="24"/>
        </w:rPr>
        <w:t>Autoevaluación</w:t>
      </w:r>
      <w:r w:rsidR="003A0241" w:rsidRPr="00D806CD">
        <w:rPr>
          <w:rFonts w:cstheme="minorHAnsi"/>
          <w:sz w:val="28"/>
          <w:szCs w:val="24"/>
        </w:rPr>
        <w:t xml:space="preserve">: </w:t>
      </w:r>
      <w:r w:rsidR="0010245E">
        <w:t>____</w:t>
      </w:r>
    </w:p>
    <w:p w:rsidR="003A0241" w:rsidRPr="00D806CD" w:rsidRDefault="003A0241" w:rsidP="00D806CD">
      <w:pPr>
        <w:jc w:val="both"/>
        <w:rPr>
          <w:rFonts w:cstheme="minorHAnsi"/>
          <w:sz w:val="28"/>
          <w:szCs w:val="24"/>
        </w:rPr>
      </w:pPr>
      <w:r w:rsidRPr="00D806CD">
        <w:rPr>
          <w:rFonts w:cstheme="minorHAnsi"/>
          <w:sz w:val="28"/>
          <w:szCs w:val="24"/>
        </w:rPr>
        <w:t>Eval</w:t>
      </w:r>
      <w:r w:rsidR="00C84633" w:rsidRPr="00D806CD">
        <w:rPr>
          <w:rFonts w:cstheme="minorHAnsi"/>
          <w:sz w:val="28"/>
          <w:szCs w:val="24"/>
        </w:rPr>
        <w:t>uación Desempeño</w:t>
      </w:r>
      <w:r w:rsidRPr="00D806CD">
        <w:rPr>
          <w:rFonts w:cstheme="minorHAnsi"/>
          <w:sz w:val="28"/>
          <w:szCs w:val="24"/>
        </w:rPr>
        <w:t xml:space="preserve">: </w:t>
      </w:r>
      <w:r w:rsidR="0010245E">
        <w:t>____</w:t>
      </w:r>
    </w:p>
    <w:p w:rsidR="003A0241" w:rsidRPr="00D806CD" w:rsidRDefault="003A0241" w:rsidP="00D806CD">
      <w:pPr>
        <w:jc w:val="both"/>
        <w:rPr>
          <w:rFonts w:cstheme="minorHAnsi"/>
          <w:sz w:val="28"/>
          <w:szCs w:val="24"/>
        </w:rPr>
      </w:pPr>
      <w:r w:rsidRPr="00D806CD">
        <w:rPr>
          <w:rFonts w:cstheme="minorHAnsi"/>
          <w:sz w:val="28"/>
          <w:szCs w:val="24"/>
        </w:rPr>
        <w:t>Puntaje global</w:t>
      </w:r>
      <w:r w:rsidR="0010245E">
        <w:rPr>
          <w:rFonts w:cstheme="minorHAnsi"/>
          <w:sz w:val="28"/>
          <w:szCs w:val="24"/>
        </w:rPr>
        <w:t xml:space="preserve">: </w:t>
      </w:r>
      <w:r w:rsidR="0010245E">
        <w:t>____</w:t>
      </w:r>
    </w:p>
    <w:p w:rsidR="003A0241" w:rsidRPr="00D806CD" w:rsidRDefault="003A0241" w:rsidP="00D806CD">
      <w:pPr>
        <w:jc w:val="both"/>
        <w:rPr>
          <w:rFonts w:cstheme="minorHAnsi"/>
          <w:sz w:val="28"/>
          <w:szCs w:val="24"/>
        </w:rPr>
      </w:pPr>
    </w:p>
    <w:p w:rsidR="00C84633" w:rsidRPr="00D806CD" w:rsidRDefault="003A0241" w:rsidP="00D806CD">
      <w:pPr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s-CO"/>
        </w:rPr>
      </w:pPr>
      <w:r w:rsidRPr="00D806CD">
        <w:rPr>
          <w:rFonts w:cstheme="minorHAnsi"/>
          <w:sz w:val="28"/>
          <w:szCs w:val="24"/>
        </w:rPr>
        <w:t xml:space="preserve">Considero que </w:t>
      </w:r>
      <w:r w:rsidR="0010245E">
        <w:rPr>
          <w:rFonts w:cstheme="minorHAnsi"/>
          <w:sz w:val="28"/>
          <w:szCs w:val="24"/>
        </w:rPr>
        <w:t>la realización del formulario de a</w:t>
      </w:r>
      <w:r w:rsidRPr="00D806CD">
        <w:rPr>
          <w:rFonts w:cstheme="minorHAnsi"/>
          <w:sz w:val="28"/>
          <w:szCs w:val="24"/>
        </w:rPr>
        <w:t>utoevaluac</w:t>
      </w:r>
      <w:r w:rsidR="0010245E">
        <w:rPr>
          <w:rFonts w:cstheme="minorHAnsi"/>
          <w:sz w:val="28"/>
          <w:szCs w:val="24"/>
        </w:rPr>
        <w:t>ión fue positiva, que diligencié</w:t>
      </w:r>
      <w:r w:rsidRPr="00D806CD">
        <w:rPr>
          <w:rFonts w:cstheme="minorHAnsi"/>
          <w:sz w:val="28"/>
          <w:szCs w:val="24"/>
        </w:rPr>
        <w:t xml:space="preserve"> las diversas preguntas seleccionando opciones que denotan mi adecuado desempeño laboral</w:t>
      </w:r>
      <w:r w:rsidR="0010245E">
        <w:rPr>
          <w:rFonts w:cstheme="minorHAnsi"/>
          <w:sz w:val="28"/>
          <w:szCs w:val="24"/>
        </w:rPr>
        <w:t>,</w:t>
      </w:r>
      <w:r w:rsidRPr="00D806CD">
        <w:rPr>
          <w:rFonts w:cstheme="minorHAnsi"/>
          <w:sz w:val="28"/>
          <w:szCs w:val="24"/>
        </w:rPr>
        <w:t xml:space="preserve"> así como mi preparación y conocimiento académico, </w:t>
      </w:r>
      <w:r w:rsidR="00C84633" w:rsidRPr="00D806C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s-CO"/>
        </w:rPr>
        <w:t xml:space="preserve">partiendo de: “que el objetivo es que el educador establezca una calificación frente a su desempeño en las funciones y actividades propias que </w:t>
      </w:r>
      <w:r w:rsidR="00C84633" w:rsidRPr="00D806C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s-CO"/>
        </w:rPr>
        <w:lastRenderedPageBreak/>
        <w:t xml:space="preserve">viene desarrollando”, según lo establecido en el decreto 018407 </w:t>
      </w:r>
      <w:r w:rsidR="0010245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s-CO"/>
        </w:rPr>
        <w:t>de 2018, artículo 9, numeral 2. P</w:t>
      </w:r>
      <w:r w:rsidR="00C84633" w:rsidRPr="00D806C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s-CO"/>
        </w:rPr>
        <w:t>or lo tanto</w:t>
      </w:r>
      <w:r w:rsidR="0010245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s-CO"/>
        </w:rPr>
        <w:t>,</w:t>
      </w:r>
      <w:r w:rsidR="00C84633" w:rsidRPr="00D806CD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s-CO"/>
        </w:rPr>
        <w:t xml:space="preserve"> se debe respetar la valoración que realicé. </w:t>
      </w:r>
    </w:p>
    <w:p w:rsidR="00C84633" w:rsidRPr="00D806CD" w:rsidRDefault="00C84633" w:rsidP="00D806CD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es-CO"/>
        </w:rPr>
      </w:pPr>
    </w:p>
    <w:p w:rsidR="003A0241" w:rsidRPr="00D806CD" w:rsidRDefault="00C84633" w:rsidP="00D806CD">
      <w:pPr>
        <w:jc w:val="both"/>
        <w:rPr>
          <w:rFonts w:cstheme="minorHAnsi"/>
          <w:sz w:val="28"/>
          <w:szCs w:val="24"/>
        </w:rPr>
      </w:pPr>
      <w:r w:rsidRPr="00D806CD">
        <w:rPr>
          <w:rFonts w:cstheme="minorHAnsi"/>
          <w:sz w:val="28"/>
          <w:szCs w:val="24"/>
        </w:rPr>
        <w:t>E</w:t>
      </w:r>
      <w:r w:rsidR="003A0241" w:rsidRPr="00D806CD">
        <w:rPr>
          <w:rFonts w:cstheme="minorHAnsi"/>
          <w:sz w:val="28"/>
          <w:szCs w:val="24"/>
        </w:rPr>
        <w:t>n ese orden de ideas</w:t>
      </w:r>
      <w:r w:rsidR="0010245E">
        <w:rPr>
          <w:rFonts w:cstheme="minorHAnsi"/>
          <w:sz w:val="28"/>
          <w:szCs w:val="24"/>
        </w:rPr>
        <w:t>,</w:t>
      </w:r>
      <w:r w:rsidR="003A0241" w:rsidRPr="00D806CD">
        <w:rPr>
          <w:rFonts w:cstheme="minorHAnsi"/>
          <w:sz w:val="28"/>
          <w:szCs w:val="24"/>
        </w:rPr>
        <w:t xml:space="preserve"> solicito sea revisada, de igual manera, teniendo derecho a conocer cada aspecto de mi </w:t>
      </w:r>
      <w:r w:rsidRPr="00D806CD">
        <w:rPr>
          <w:rFonts w:cstheme="minorHAnsi"/>
          <w:sz w:val="28"/>
          <w:szCs w:val="24"/>
        </w:rPr>
        <w:t>auto</w:t>
      </w:r>
      <w:r w:rsidR="003A0241" w:rsidRPr="00D806CD">
        <w:rPr>
          <w:rFonts w:cstheme="minorHAnsi"/>
          <w:sz w:val="28"/>
          <w:szCs w:val="24"/>
        </w:rPr>
        <w:t>evaluación en función de cumplir con su carácter diagnóstico y formativo, solicito que se me entregue:</w:t>
      </w:r>
    </w:p>
    <w:p w:rsidR="003A0241" w:rsidRDefault="003A0241" w:rsidP="00D806CD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4"/>
        </w:rPr>
      </w:pPr>
      <w:r w:rsidRPr="00D806CD">
        <w:rPr>
          <w:rFonts w:cstheme="minorHAnsi"/>
          <w:sz w:val="28"/>
          <w:szCs w:val="24"/>
        </w:rPr>
        <w:t>Criterios de puntuación de la autoevaluación, desglosados por cada ítem.</w:t>
      </w:r>
    </w:p>
    <w:p w:rsidR="0010245E" w:rsidRPr="00D806CD" w:rsidRDefault="0010245E" w:rsidP="0010245E">
      <w:pPr>
        <w:pStyle w:val="Prrafodelista"/>
        <w:jc w:val="both"/>
        <w:rPr>
          <w:rFonts w:cstheme="minorHAnsi"/>
          <w:sz w:val="28"/>
          <w:szCs w:val="24"/>
        </w:rPr>
      </w:pPr>
    </w:p>
    <w:p w:rsidR="00D806CD" w:rsidRPr="0010245E" w:rsidRDefault="003A0241" w:rsidP="00D806C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806CD">
        <w:rPr>
          <w:rFonts w:cstheme="minorHAnsi"/>
          <w:sz w:val="28"/>
          <w:szCs w:val="24"/>
        </w:rPr>
        <w:t>Conversión en puntajes por parte del ICFES de cada una de las opciones seleccionadas en las preguntas que conformaron la autoevaluación.</w:t>
      </w:r>
    </w:p>
    <w:p w:rsidR="0010245E" w:rsidRPr="0010245E" w:rsidRDefault="0010245E" w:rsidP="0010245E">
      <w:pPr>
        <w:pStyle w:val="Prrafodelista"/>
        <w:rPr>
          <w:rFonts w:cstheme="minorHAnsi"/>
          <w:sz w:val="24"/>
          <w:szCs w:val="24"/>
        </w:rPr>
      </w:pPr>
    </w:p>
    <w:p w:rsidR="003810E7" w:rsidRPr="00D806CD" w:rsidRDefault="00AA45C8" w:rsidP="00D806CD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  <w:highlight w:val="cyan"/>
        </w:rPr>
      </w:pPr>
      <w:r>
        <w:rPr>
          <w:rFonts w:cstheme="minorHAnsi"/>
          <w:sz w:val="28"/>
          <w:szCs w:val="24"/>
        </w:rPr>
        <w:t>Se me revise</w:t>
      </w:r>
      <w:r w:rsidR="00D806CD" w:rsidRPr="00D806CD">
        <w:rPr>
          <w:rFonts w:cstheme="minorHAnsi"/>
          <w:sz w:val="28"/>
          <w:szCs w:val="24"/>
        </w:rPr>
        <w:t xml:space="preserve"> el puntaje y se aj</w:t>
      </w:r>
      <w:r w:rsidR="0010245E">
        <w:rPr>
          <w:rFonts w:cstheme="minorHAnsi"/>
          <w:sz w:val="28"/>
          <w:szCs w:val="24"/>
        </w:rPr>
        <w:t>uste a lo realmente respondido.</w:t>
      </w:r>
      <w:r w:rsidR="00D806CD" w:rsidRPr="00D806CD">
        <w:rPr>
          <w:rFonts w:cstheme="minorHAnsi"/>
          <w:sz w:val="28"/>
          <w:szCs w:val="24"/>
        </w:rPr>
        <w:t xml:space="preserve"> (</w:t>
      </w:r>
      <w:r w:rsidR="00D806CD" w:rsidRPr="00D806CD">
        <w:rPr>
          <w:rFonts w:cstheme="minorHAnsi"/>
          <w:sz w:val="28"/>
          <w:szCs w:val="24"/>
          <w:highlight w:val="cyan"/>
        </w:rPr>
        <w:t>si tiene copia de los respondido puede anexarla para demostrar que los ítem están en pos</w:t>
      </w:r>
      <w:bookmarkStart w:id="0" w:name="_GoBack"/>
      <w:bookmarkEnd w:id="0"/>
      <w:r w:rsidR="00D806CD" w:rsidRPr="00D806CD">
        <w:rPr>
          <w:rFonts w:cstheme="minorHAnsi"/>
          <w:sz w:val="28"/>
          <w:szCs w:val="24"/>
          <w:highlight w:val="cyan"/>
        </w:rPr>
        <w:t>itivo)</w:t>
      </w:r>
      <w:r w:rsidR="00D806CD" w:rsidRPr="00D806CD">
        <w:rPr>
          <w:rFonts w:cstheme="minorHAnsi"/>
          <w:sz w:val="24"/>
          <w:szCs w:val="24"/>
          <w:highlight w:val="cyan"/>
        </w:rPr>
        <w:t xml:space="preserve"> </w:t>
      </w:r>
    </w:p>
    <w:sectPr w:rsidR="003810E7" w:rsidRPr="00D80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A1595"/>
    <w:multiLevelType w:val="hybridMultilevel"/>
    <w:tmpl w:val="9E6AD5E6"/>
    <w:lvl w:ilvl="0" w:tplc="B4FA8CB6">
      <w:start w:val="3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32225C"/>
    <w:multiLevelType w:val="hybridMultilevel"/>
    <w:tmpl w:val="817ACC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41"/>
    <w:rsid w:val="0010245E"/>
    <w:rsid w:val="00326F5D"/>
    <w:rsid w:val="003465A2"/>
    <w:rsid w:val="003810E7"/>
    <w:rsid w:val="003A0241"/>
    <w:rsid w:val="00AA45C8"/>
    <w:rsid w:val="00BF0D5F"/>
    <w:rsid w:val="00C84633"/>
    <w:rsid w:val="00CC2536"/>
    <w:rsid w:val="00D806CD"/>
    <w:rsid w:val="00E40198"/>
    <w:rsid w:val="00E9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F204-A6CA-42A9-ACB3-3F914952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2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A0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A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soporte</cp:lastModifiedBy>
  <cp:revision>8</cp:revision>
  <dcterms:created xsi:type="dcterms:W3CDTF">2019-08-23T17:42:00Z</dcterms:created>
  <dcterms:modified xsi:type="dcterms:W3CDTF">2019-08-23T18:44:00Z</dcterms:modified>
</cp:coreProperties>
</file>